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14A92" w14:textId="77777777" w:rsidR="003D7E6B" w:rsidRDefault="00D017BA" w:rsidP="00D017BA">
      <w:pPr>
        <w:pStyle w:val="Heading1"/>
      </w:pPr>
      <w:r>
        <w:t>Marking Criteria for Video Assignment</w:t>
      </w:r>
    </w:p>
    <w:p w14:paraId="71F68366" w14:textId="77777777" w:rsidR="00D017BA" w:rsidRDefault="00D017BA">
      <w:r>
        <w:rPr>
          <w:rStyle w:val="Heading2Char"/>
        </w:rPr>
        <w:br/>
      </w:r>
      <w:r w:rsidRPr="00D017BA">
        <w:rPr>
          <w:rStyle w:val="Heading2Char"/>
        </w:rPr>
        <w:t>Objective of the Assignment</w:t>
      </w:r>
      <w:r>
        <w:t xml:space="preserve">: </w:t>
      </w:r>
    </w:p>
    <w:p w14:paraId="191BE162" w14:textId="77777777" w:rsidR="00D017BA" w:rsidRDefault="00D017BA">
      <w:r>
        <w:t>The participant needs to demonstrate that they grasped the fundamentals of the online facilitator course. Specifically, that they have a thorough understanding of the KICTCFT unit they are presenting, can use technology confidently, communicates clearly to the intended audience and has an amenable/friendly disposition.</w:t>
      </w:r>
    </w:p>
    <w:p w14:paraId="5DA233DB" w14:textId="77777777" w:rsidR="00D017BA" w:rsidRDefault="00D017BA" w:rsidP="00D017BA">
      <w:pPr>
        <w:pStyle w:val="Heading2"/>
      </w:pPr>
      <w:r>
        <w:t>Marking Matrix:</w:t>
      </w:r>
      <w: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79"/>
        <w:gridCol w:w="2556"/>
        <w:gridCol w:w="2163"/>
        <w:gridCol w:w="2127"/>
        <w:gridCol w:w="1984"/>
      </w:tblGrid>
      <w:tr w:rsidR="001A237B" w14:paraId="07DABBF4" w14:textId="77777777" w:rsidTr="001A237B">
        <w:tc>
          <w:tcPr>
            <w:tcW w:w="379" w:type="dxa"/>
            <w:vAlign w:val="center"/>
          </w:tcPr>
          <w:p w14:paraId="32AC4ECC" w14:textId="77777777" w:rsidR="001A237B" w:rsidRDefault="001A237B" w:rsidP="00D017BA">
            <w:pPr>
              <w:jc w:val="center"/>
            </w:pPr>
          </w:p>
        </w:tc>
        <w:tc>
          <w:tcPr>
            <w:tcW w:w="2556" w:type="dxa"/>
            <w:vAlign w:val="center"/>
          </w:tcPr>
          <w:p w14:paraId="1757B3B7" w14:textId="77777777" w:rsidR="001A237B" w:rsidRDefault="001A237B" w:rsidP="00D017BA">
            <w:pPr>
              <w:jc w:val="center"/>
            </w:pPr>
            <w:r>
              <w:t>The video shows evidence that the participant…</w:t>
            </w:r>
          </w:p>
        </w:tc>
        <w:tc>
          <w:tcPr>
            <w:tcW w:w="2163" w:type="dxa"/>
            <w:vAlign w:val="center"/>
          </w:tcPr>
          <w:p w14:paraId="1A963186" w14:textId="77777777" w:rsidR="001A237B" w:rsidRDefault="001A237B" w:rsidP="00D017BA">
            <w:pPr>
              <w:jc w:val="center"/>
            </w:pPr>
            <w:r>
              <w:t>Has not achieved the criteria or competency</w:t>
            </w:r>
          </w:p>
          <w:p w14:paraId="0EF6A472" w14:textId="77777777" w:rsidR="001A237B" w:rsidRDefault="001A237B" w:rsidP="00D017BA">
            <w:pPr>
              <w:jc w:val="center"/>
            </w:pPr>
            <w:r>
              <w:t>= 0</w:t>
            </w:r>
          </w:p>
        </w:tc>
        <w:tc>
          <w:tcPr>
            <w:tcW w:w="2127" w:type="dxa"/>
            <w:vAlign w:val="center"/>
          </w:tcPr>
          <w:p w14:paraId="270F56D3" w14:textId="77777777" w:rsidR="001A237B" w:rsidRDefault="001A237B" w:rsidP="00D017BA">
            <w:pPr>
              <w:jc w:val="center"/>
            </w:pPr>
            <w:r>
              <w:t xml:space="preserve">Has partially achieved the </w:t>
            </w:r>
            <w:r>
              <w:t>criteria or competency</w:t>
            </w:r>
          </w:p>
          <w:p w14:paraId="128292FA" w14:textId="77777777" w:rsidR="001A237B" w:rsidRDefault="001A237B" w:rsidP="00D017BA">
            <w:pPr>
              <w:jc w:val="center"/>
            </w:pPr>
            <w:r>
              <w:t>= 1</w:t>
            </w:r>
          </w:p>
        </w:tc>
        <w:tc>
          <w:tcPr>
            <w:tcW w:w="1984" w:type="dxa"/>
            <w:vAlign w:val="center"/>
          </w:tcPr>
          <w:p w14:paraId="364D4EBF" w14:textId="77777777" w:rsidR="001A237B" w:rsidRDefault="001A237B" w:rsidP="00D017BA">
            <w:pPr>
              <w:jc w:val="center"/>
            </w:pPr>
            <w:r>
              <w:t xml:space="preserve">Has achieved the </w:t>
            </w:r>
            <w:r>
              <w:t>criteria or competency</w:t>
            </w:r>
          </w:p>
          <w:p w14:paraId="4ED2CBA1" w14:textId="77777777" w:rsidR="001A237B" w:rsidRDefault="001A237B" w:rsidP="00D017BA">
            <w:pPr>
              <w:jc w:val="center"/>
            </w:pPr>
            <w:r>
              <w:t>= 3</w:t>
            </w:r>
          </w:p>
        </w:tc>
      </w:tr>
      <w:tr w:rsidR="001A237B" w14:paraId="218427C0" w14:textId="77777777" w:rsidTr="001A237B">
        <w:tc>
          <w:tcPr>
            <w:tcW w:w="379" w:type="dxa"/>
          </w:tcPr>
          <w:p w14:paraId="6D6938A9" w14:textId="77777777" w:rsidR="001A237B" w:rsidRDefault="001A237B">
            <w:r>
              <w:t>1</w:t>
            </w:r>
          </w:p>
        </w:tc>
        <w:tc>
          <w:tcPr>
            <w:tcW w:w="2556" w:type="dxa"/>
          </w:tcPr>
          <w:p w14:paraId="78AF8DFF" w14:textId="77777777" w:rsidR="001A237B" w:rsidRDefault="001A237B">
            <w:r>
              <w:t>Has a clear and thorough understanding of the KICTCFT unit being presented</w:t>
            </w:r>
          </w:p>
        </w:tc>
        <w:tc>
          <w:tcPr>
            <w:tcW w:w="2163" w:type="dxa"/>
            <w:vAlign w:val="center"/>
          </w:tcPr>
          <w:p w14:paraId="01E77157" w14:textId="77777777" w:rsidR="001A237B" w:rsidRDefault="001A237B" w:rsidP="001A237B">
            <w:pPr>
              <w:jc w:val="center"/>
            </w:pPr>
          </w:p>
        </w:tc>
        <w:tc>
          <w:tcPr>
            <w:tcW w:w="2127" w:type="dxa"/>
            <w:vAlign w:val="center"/>
          </w:tcPr>
          <w:p w14:paraId="26F3DA44" w14:textId="77777777" w:rsidR="001A237B" w:rsidRDefault="001A237B" w:rsidP="001A237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4093D5E" w14:textId="77777777" w:rsidR="001A237B" w:rsidRDefault="001A237B" w:rsidP="001A237B">
            <w:pPr>
              <w:jc w:val="center"/>
            </w:pPr>
          </w:p>
        </w:tc>
      </w:tr>
      <w:tr w:rsidR="001A237B" w14:paraId="146FE762" w14:textId="77777777" w:rsidTr="001A237B">
        <w:tc>
          <w:tcPr>
            <w:tcW w:w="379" w:type="dxa"/>
          </w:tcPr>
          <w:p w14:paraId="65F5BA1A" w14:textId="77777777" w:rsidR="001A237B" w:rsidRDefault="001A237B">
            <w:r>
              <w:t>2</w:t>
            </w:r>
          </w:p>
        </w:tc>
        <w:tc>
          <w:tcPr>
            <w:tcW w:w="2556" w:type="dxa"/>
          </w:tcPr>
          <w:p w14:paraId="1EF170FB" w14:textId="77777777" w:rsidR="001A237B" w:rsidRDefault="001A237B">
            <w:r>
              <w:t>Has practical skills in using technology specifically video, Internet (YouTube) and Moodle (Assignment)</w:t>
            </w:r>
          </w:p>
        </w:tc>
        <w:tc>
          <w:tcPr>
            <w:tcW w:w="2163" w:type="dxa"/>
            <w:vAlign w:val="center"/>
          </w:tcPr>
          <w:p w14:paraId="2F88187D" w14:textId="77777777" w:rsidR="001A237B" w:rsidRDefault="001A237B" w:rsidP="001A237B">
            <w:pPr>
              <w:jc w:val="center"/>
            </w:pPr>
          </w:p>
        </w:tc>
        <w:tc>
          <w:tcPr>
            <w:tcW w:w="2127" w:type="dxa"/>
            <w:vAlign w:val="center"/>
          </w:tcPr>
          <w:p w14:paraId="13203BF2" w14:textId="77777777" w:rsidR="001A237B" w:rsidRDefault="001A237B" w:rsidP="001A237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6A85FCC" w14:textId="77777777" w:rsidR="001A237B" w:rsidRDefault="001A237B" w:rsidP="001A237B">
            <w:pPr>
              <w:jc w:val="center"/>
            </w:pPr>
          </w:p>
        </w:tc>
      </w:tr>
      <w:tr w:rsidR="009F763E" w14:paraId="2A1C3540" w14:textId="77777777" w:rsidTr="001A237B">
        <w:tc>
          <w:tcPr>
            <w:tcW w:w="379" w:type="dxa"/>
          </w:tcPr>
          <w:p w14:paraId="0FF9E121" w14:textId="22192FC5" w:rsidR="009F763E" w:rsidRDefault="009F763E">
            <w:r>
              <w:t>3</w:t>
            </w:r>
          </w:p>
        </w:tc>
        <w:tc>
          <w:tcPr>
            <w:tcW w:w="2556" w:type="dxa"/>
          </w:tcPr>
          <w:p w14:paraId="003E611F" w14:textId="3A90204C" w:rsidR="009F763E" w:rsidRDefault="00A27DF8" w:rsidP="00A27DF8">
            <w:r>
              <w:t xml:space="preserve">Has created a professional looking </w:t>
            </w:r>
            <w:r w:rsidR="009F763E">
              <w:t xml:space="preserve">Video </w:t>
            </w:r>
            <w:r>
              <w:t xml:space="preserve">applied the </w:t>
            </w:r>
            <w:r w:rsidR="009F763E">
              <w:t>tips on lighting, rule of thirds, no shake etc.</w:t>
            </w:r>
            <w:bookmarkStart w:id="0" w:name="_GoBack"/>
            <w:bookmarkEnd w:id="0"/>
          </w:p>
        </w:tc>
        <w:tc>
          <w:tcPr>
            <w:tcW w:w="2163" w:type="dxa"/>
            <w:vAlign w:val="center"/>
          </w:tcPr>
          <w:p w14:paraId="7420833A" w14:textId="77777777" w:rsidR="009F763E" w:rsidRDefault="009F763E" w:rsidP="001A237B">
            <w:pPr>
              <w:jc w:val="center"/>
            </w:pPr>
          </w:p>
        </w:tc>
        <w:tc>
          <w:tcPr>
            <w:tcW w:w="2127" w:type="dxa"/>
            <w:vAlign w:val="center"/>
          </w:tcPr>
          <w:p w14:paraId="1E574548" w14:textId="77777777" w:rsidR="009F763E" w:rsidRDefault="009F763E" w:rsidP="001A237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5098ABD" w14:textId="77777777" w:rsidR="009F763E" w:rsidRDefault="009F763E" w:rsidP="001A237B">
            <w:pPr>
              <w:jc w:val="center"/>
            </w:pPr>
          </w:p>
        </w:tc>
      </w:tr>
      <w:tr w:rsidR="001A237B" w14:paraId="55F5FE60" w14:textId="77777777" w:rsidTr="001A237B">
        <w:tc>
          <w:tcPr>
            <w:tcW w:w="379" w:type="dxa"/>
          </w:tcPr>
          <w:p w14:paraId="240C5F03" w14:textId="0449A10F" w:rsidR="001A237B" w:rsidRDefault="009F763E">
            <w:r>
              <w:t>4</w:t>
            </w:r>
          </w:p>
        </w:tc>
        <w:tc>
          <w:tcPr>
            <w:tcW w:w="2556" w:type="dxa"/>
          </w:tcPr>
          <w:p w14:paraId="09A5C9B7" w14:textId="77777777" w:rsidR="001A237B" w:rsidRDefault="001A237B">
            <w:r>
              <w:t>Can communicate using clear and concise language. They are eloquent and easy to understand.</w:t>
            </w:r>
          </w:p>
        </w:tc>
        <w:tc>
          <w:tcPr>
            <w:tcW w:w="2163" w:type="dxa"/>
            <w:vAlign w:val="center"/>
          </w:tcPr>
          <w:p w14:paraId="383819DE" w14:textId="77777777" w:rsidR="001A237B" w:rsidRDefault="001A237B" w:rsidP="001A237B">
            <w:pPr>
              <w:jc w:val="center"/>
            </w:pPr>
          </w:p>
        </w:tc>
        <w:tc>
          <w:tcPr>
            <w:tcW w:w="2127" w:type="dxa"/>
            <w:vAlign w:val="center"/>
          </w:tcPr>
          <w:p w14:paraId="5B452FD1" w14:textId="77777777" w:rsidR="001A237B" w:rsidRDefault="001A237B" w:rsidP="001A237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8483A6C" w14:textId="77777777" w:rsidR="001A237B" w:rsidRDefault="001A237B" w:rsidP="001A237B">
            <w:pPr>
              <w:jc w:val="center"/>
            </w:pPr>
          </w:p>
        </w:tc>
      </w:tr>
      <w:tr w:rsidR="001A237B" w14:paraId="17AEA1F2" w14:textId="77777777" w:rsidTr="001A237B">
        <w:tc>
          <w:tcPr>
            <w:tcW w:w="379" w:type="dxa"/>
          </w:tcPr>
          <w:p w14:paraId="592C8B1B" w14:textId="4E603222" w:rsidR="001A237B" w:rsidRDefault="009F763E">
            <w:r>
              <w:t>5</w:t>
            </w:r>
          </w:p>
        </w:tc>
        <w:tc>
          <w:tcPr>
            <w:tcW w:w="2556" w:type="dxa"/>
          </w:tcPr>
          <w:p w14:paraId="1CE169AC" w14:textId="77777777" w:rsidR="001A237B" w:rsidRDefault="001A237B" w:rsidP="001A237B">
            <w:r>
              <w:t>Presents using a ‘sunny’ disposition, is friendly, approachable and encouraging to the viewers</w:t>
            </w:r>
          </w:p>
        </w:tc>
        <w:tc>
          <w:tcPr>
            <w:tcW w:w="2163" w:type="dxa"/>
            <w:vAlign w:val="center"/>
          </w:tcPr>
          <w:p w14:paraId="0E9F9D51" w14:textId="77777777" w:rsidR="001A237B" w:rsidRDefault="001A237B" w:rsidP="001A237B">
            <w:pPr>
              <w:jc w:val="center"/>
            </w:pPr>
          </w:p>
        </w:tc>
        <w:tc>
          <w:tcPr>
            <w:tcW w:w="2127" w:type="dxa"/>
            <w:vAlign w:val="center"/>
          </w:tcPr>
          <w:p w14:paraId="1C62D7E3" w14:textId="77777777" w:rsidR="001A237B" w:rsidRDefault="001A237B" w:rsidP="001A237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700E06E" w14:textId="77777777" w:rsidR="001A237B" w:rsidRDefault="001A237B" w:rsidP="001A237B">
            <w:pPr>
              <w:jc w:val="center"/>
            </w:pPr>
          </w:p>
        </w:tc>
      </w:tr>
      <w:tr w:rsidR="001A237B" w14:paraId="5496EADF" w14:textId="77777777" w:rsidTr="001A237B">
        <w:tc>
          <w:tcPr>
            <w:tcW w:w="7225" w:type="dxa"/>
            <w:gridSpan w:val="4"/>
          </w:tcPr>
          <w:p w14:paraId="21878D6B" w14:textId="77777777" w:rsidR="001A237B" w:rsidRDefault="001A237B" w:rsidP="001A237B">
            <w:pPr>
              <w:jc w:val="right"/>
            </w:pPr>
            <w:r>
              <w:t>Total</w:t>
            </w:r>
          </w:p>
        </w:tc>
        <w:tc>
          <w:tcPr>
            <w:tcW w:w="1984" w:type="dxa"/>
            <w:vAlign w:val="center"/>
          </w:tcPr>
          <w:p w14:paraId="684906CE" w14:textId="47682E35" w:rsidR="001A237B" w:rsidRDefault="001A237B" w:rsidP="001A237B">
            <w:pPr>
              <w:jc w:val="center"/>
            </w:pPr>
            <w:r>
              <w:t>__</w:t>
            </w:r>
            <w:r w:rsidR="009F763E">
              <w:t>/15</w:t>
            </w:r>
          </w:p>
        </w:tc>
      </w:tr>
    </w:tbl>
    <w:p w14:paraId="3CBD4547" w14:textId="77777777" w:rsidR="00D017BA" w:rsidRDefault="00D017BA"/>
    <w:sectPr w:rsidR="00D01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BA"/>
    <w:rsid w:val="00002A7F"/>
    <w:rsid w:val="0000706E"/>
    <w:rsid w:val="00007996"/>
    <w:rsid w:val="00011DBD"/>
    <w:rsid w:val="00026F56"/>
    <w:rsid w:val="00037DEA"/>
    <w:rsid w:val="00062A10"/>
    <w:rsid w:val="000639F7"/>
    <w:rsid w:val="00065CF4"/>
    <w:rsid w:val="00074135"/>
    <w:rsid w:val="00087865"/>
    <w:rsid w:val="000968A3"/>
    <w:rsid w:val="000A54A1"/>
    <w:rsid w:val="000B14F5"/>
    <w:rsid w:val="000B6F5F"/>
    <w:rsid w:val="000C41C9"/>
    <w:rsid w:val="000C5B87"/>
    <w:rsid w:val="000C7F31"/>
    <w:rsid w:val="000D3551"/>
    <w:rsid w:val="000E167B"/>
    <w:rsid w:val="000E340D"/>
    <w:rsid w:val="000E7D0F"/>
    <w:rsid w:val="000F3622"/>
    <w:rsid w:val="000F3D92"/>
    <w:rsid w:val="000F4F67"/>
    <w:rsid w:val="000F5FFB"/>
    <w:rsid w:val="001016CC"/>
    <w:rsid w:val="00106DAA"/>
    <w:rsid w:val="00115954"/>
    <w:rsid w:val="00125342"/>
    <w:rsid w:val="00126E00"/>
    <w:rsid w:val="00131507"/>
    <w:rsid w:val="00131B84"/>
    <w:rsid w:val="00143A26"/>
    <w:rsid w:val="00144B85"/>
    <w:rsid w:val="001505FC"/>
    <w:rsid w:val="00153542"/>
    <w:rsid w:val="001569C0"/>
    <w:rsid w:val="00157F27"/>
    <w:rsid w:val="001601BA"/>
    <w:rsid w:val="00171387"/>
    <w:rsid w:val="00173112"/>
    <w:rsid w:val="001827C7"/>
    <w:rsid w:val="001834F2"/>
    <w:rsid w:val="00187C7F"/>
    <w:rsid w:val="00190801"/>
    <w:rsid w:val="001A237B"/>
    <w:rsid w:val="001B41FA"/>
    <w:rsid w:val="001C2979"/>
    <w:rsid w:val="001C6B50"/>
    <w:rsid w:val="001E10C8"/>
    <w:rsid w:val="001E3D34"/>
    <w:rsid w:val="001F077F"/>
    <w:rsid w:val="001F1C96"/>
    <w:rsid w:val="001F3C40"/>
    <w:rsid w:val="001F4023"/>
    <w:rsid w:val="001F5628"/>
    <w:rsid w:val="001F5BB6"/>
    <w:rsid w:val="0020629B"/>
    <w:rsid w:val="002073DB"/>
    <w:rsid w:val="00212908"/>
    <w:rsid w:val="00215E04"/>
    <w:rsid w:val="00234F3C"/>
    <w:rsid w:val="002371DD"/>
    <w:rsid w:val="00244990"/>
    <w:rsid w:val="00262E80"/>
    <w:rsid w:val="00270A39"/>
    <w:rsid w:val="002806BA"/>
    <w:rsid w:val="00287ABF"/>
    <w:rsid w:val="00287BF8"/>
    <w:rsid w:val="00292842"/>
    <w:rsid w:val="00294FB3"/>
    <w:rsid w:val="002A3D77"/>
    <w:rsid w:val="002B53C0"/>
    <w:rsid w:val="002C1CA6"/>
    <w:rsid w:val="002C38C6"/>
    <w:rsid w:val="002D0782"/>
    <w:rsid w:val="002D21C6"/>
    <w:rsid w:val="002D2AB4"/>
    <w:rsid w:val="002D5971"/>
    <w:rsid w:val="002F6F88"/>
    <w:rsid w:val="00300B20"/>
    <w:rsid w:val="00305DA6"/>
    <w:rsid w:val="003071EF"/>
    <w:rsid w:val="003238DB"/>
    <w:rsid w:val="00330890"/>
    <w:rsid w:val="00330EBC"/>
    <w:rsid w:val="003339CC"/>
    <w:rsid w:val="00341CEA"/>
    <w:rsid w:val="0035226A"/>
    <w:rsid w:val="00353F55"/>
    <w:rsid w:val="00360D75"/>
    <w:rsid w:val="003661F8"/>
    <w:rsid w:val="00375C53"/>
    <w:rsid w:val="003801F5"/>
    <w:rsid w:val="00382129"/>
    <w:rsid w:val="00382C47"/>
    <w:rsid w:val="00385B0F"/>
    <w:rsid w:val="003A082F"/>
    <w:rsid w:val="003A2EB4"/>
    <w:rsid w:val="003A7146"/>
    <w:rsid w:val="003B705E"/>
    <w:rsid w:val="003C1E06"/>
    <w:rsid w:val="003C2AD9"/>
    <w:rsid w:val="003C3B49"/>
    <w:rsid w:val="003D7E6B"/>
    <w:rsid w:val="003E555E"/>
    <w:rsid w:val="004014A4"/>
    <w:rsid w:val="00403615"/>
    <w:rsid w:val="00406F15"/>
    <w:rsid w:val="00420759"/>
    <w:rsid w:val="00420BB2"/>
    <w:rsid w:val="0042409C"/>
    <w:rsid w:val="00426506"/>
    <w:rsid w:val="004277FF"/>
    <w:rsid w:val="00432C3A"/>
    <w:rsid w:val="004419AC"/>
    <w:rsid w:val="00445796"/>
    <w:rsid w:val="00457F51"/>
    <w:rsid w:val="0046432E"/>
    <w:rsid w:val="00467194"/>
    <w:rsid w:val="00467450"/>
    <w:rsid w:val="00493E61"/>
    <w:rsid w:val="0049491B"/>
    <w:rsid w:val="004963B1"/>
    <w:rsid w:val="004A0B71"/>
    <w:rsid w:val="004A3290"/>
    <w:rsid w:val="004C7EF4"/>
    <w:rsid w:val="004D3BDA"/>
    <w:rsid w:val="004D4225"/>
    <w:rsid w:val="004D5949"/>
    <w:rsid w:val="004E5295"/>
    <w:rsid w:val="004F1BA4"/>
    <w:rsid w:val="004F7E56"/>
    <w:rsid w:val="00501E6B"/>
    <w:rsid w:val="0051627A"/>
    <w:rsid w:val="005264B5"/>
    <w:rsid w:val="005264E5"/>
    <w:rsid w:val="005264EF"/>
    <w:rsid w:val="00541A1A"/>
    <w:rsid w:val="00546DF9"/>
    <w:rsid w:val="0055357A"/>
    <w:rsid w:val="00570F04"/>
    <w:rsid w:val="00582E29"/>
    <w:rsid w:val="00587CE9"/>
    <w:rsid w:val="00587E43"/>
    <w:rsid w:val="00592653"/>
    <w:rsid w:val="005927E4"/>
    <w:rsid w:val="00595206"/>
    <w:rsid w:val="00595316"/>
    <w:rsid w:val="00596278"/>
    <w:rsid w:val="00597EFB"/>
    <w:rsid w:val="005A07AC"/>
    <w:rsid w:val="005A07FD"/>
    <w:rsid w:val="005A11C8"/>
    <w:rsid w:val="005A7B05"/>
    <w:rsid w:val="005B28FB"/>
    <w:rsid w:val="005C0D6C"/>
    <w:rsid w:val="005C2ADA"/>
    <w:rsid w:val="005C3A6C"/>
    <w:rsid w:val="005C4A47"/>
    <w:rsid w:val="005D2A71"/>
    <w:rsid w:val="005E744A"/>
    <w:rsid w:val="005F2B0A"/>
    <w:rsid w:val="006008E9"/>
    <w:rsid w:val="00601C9D"/>
    <w:rsid w:val="00604C91"/>
    <w:rsid w:val="006276D2"/>
    <w:rsid w:val="00632DC5"/>
    <w:rsid w:val="00641C45"/>
    <w:rsid w:val="006426CA"/>
    <w:rsid w:val="00643DB5"/>
    <w:rsid w:val="00643E18"/>
    <w:rsid w:val="0066009B"/>
    <w:rsid w:val="00667C6E"/>
    <w:rsid w:val="00676840"/>
    <w:rsid w:val="00693678"/>
    <w:rsid w:val="006A1BB4"/>
    <w:rsid w:val="006C04BF"/>
    <w:rsid w:val="006C52F6"/>
    <w:rsid w:val="006D15AD"/>
    <w:rsid w:val="006D373A"/>
    <w:rsid w:val="006D421B"/>
    <w:rsid w:val="006E0E0C"/>
    <w:rsid w:val="006E46CD"/>
    <w:rsid w:val="006E48EF"/>
    <w:rsid w:val="006F16FD"/>
    <w:rsid w:val="006F38FF"/>
    <w:rsid w:val="006F3D51"/>
    <w:rsid w:val="00706ABA"/>
    <w:rsid w:val="00706CC7"/>
    <w:rsid w:val="00710215"/>
    <w:rsid w:val="00711B1B"/>
    <w:rsid w:val="00715B2B"/>
    <w:rsid w:val="007445DB"/>
    <w:rsid w:val="00745C4C"/>
    <w:rsid w:val="00754B1E"/>
    <w:rsid w:val="007700DA"/>
    <w:rsid w:val="00773B07"/>
    <w:rsid w:val="00774F45"/>
    <w:rsid w:val="0079022E"/>
    <w:rsid w:val="00790EE1"/>
    <w:rsid w:val="0079274B"/>
    <w:rsid w:val="00793902"/>
    <w:rsid w:val="007952EA"/>
    <w:rsid w:val="007C111E"/>
    <w:rsid w:val="007C214E"/>
    <w:rsid w:val="007D5DFD"/>
    <w:rsid w:val="007D77F1"/>
    <w:rsid w:val="007E51F7"/>
    <w:rsid w:val="007F0652"/>
    <w:rsid w:val="007F0973"/>
    <w:rsid w:val="0080256F"/>
    <w:rsid w:val="00821809"/>
    <w:rsid w:val="008341CF"/>
    <w:rsid w:val="00835A7C"/>
    <w:rsid w:val="00836D09"/>
    <w:rsid w:val="0083719F"/>
    <w:rsid w:val="00854C3D"/>
    <w:rsid w:val="00856F66"/>
    <w:rsid w:val="00866B7E"/>
    <w:rsid w:val="00870FE3"/>
    <w:rsid w:val="00880867"/>
    <w:rsid w:val="00884CD7"/>
    <w:rsid w:val="00884F0B"/>
    <w:rsid w:val="00885835"/>
    <w:rsid w:val="00890F28"/>
    <w:rsid w:val="008B25D1"/>
    <w:rsid w:val="008B35C3"/>
    <w:rsid w:val="008B4D6A"/>
    <w:rsid w:val="008C2E4D"/>
    <w:rsid w:val="008C549D"/>
    <w:rsid w:val="008D0042"/>
    <w:rsid w:val="008D0C2A"/>
    <w:rsid w:val="008D51AD"/>
    <w:rsid w:val="008F544F"/>
    <w:rsid w:val="00916775"/>
    <w:rsid w:val="00926806"/>
    <w:rsid w:val="0093156E"/>
    <w:rsid w:val="0093331D"/>
    <w:rsid w:val="009356CA"/>
    <w:rsid w:val="00950373"/>
    <w:rsid w:val="00954B3C"/>
    <w:rsid w:val="00955D99"/>
    <w:rsid w:val="00955E88"/>
    <w:rsid w:val="00956941"/>
    <w:rsid w:val="0095783B"/>
    <w:rsid w:val="00982F8C"/>
    <w:rsid w:val="0098400C"/>
    <w:rsid w:val="00985ED9"/>
    <w:rsid w:val="009915B3"/>
    <w:rsid w:val="009A55E7"/>
    <w:rsid w:val="009B1308"/>
    <w:rsid w:val="009C0772"/>
    <w:rsid w:val="009D008B"/>
    <w:rsid w:val="009D11F9"/>
    <w:rsid w:val="009D1F7D"/>
    <w:rsid w:val="009D5FFC"/>
    <w:rsid w:val="009E3792"/>
    <w:rsid w:val="009E7CB6"/>
    <w:rsid w:val="009F129D"/>
    <w:rsid w:val="009F763E"/>
    <w:rsid w:val="00A004F4"/>
    <w:rsid w:val="00A05E0C"/>
    <w:rsid w:val="00A10BF9"/>
    <w:rsid w:val="00A11AB5"/>
    <w:rsid w:val="00A13884"/>
    <w:rsid w:val="00A1434F"/>
    <w:rsid w:val="00A16BD7"/>
    <w:rsid w:val="00A16F3C"/>
    <w:rsid w:val="00A2550F"/>
    <w:rsid w:val="00A27DF8"/>
    <w:rsid w:val="00A66C0A"/>
    <w:rsid w:val="00A73C47"/>
    <w:rsid w:val="00A8165F"/>
    <w:rsid w:val="00A83518"/>
    <w:rsid w:val="00A84764"/>
    <w:rsid w:val="00A84DCC"/>
    <w:rsid w:val="00A87C20"/>
    <w:rsid w:val="00AA1329"/>
    <w:rsid w:val="00AA19F8"/>
    <w:rsid w:val="00AA6905"/>
    <w:rsid w:val="00AB2284"/>
    <w:rsid w:val="00AB769A"/>
    <w:rsid w:val="00AC70AC"/>
    <w:rsid w:val="00AD53D2"/>
    <w:rsid w:val="00AD7EA2"/>
    <w:rsid w:val="00AE65B3"/>
    <w:rsid w:val="00AE6F40"/>
    <w:rsid w:val="00AF53B8"/>
    <w:rsid w:val="00AF7FCD"/>
    <w:rsid w:val="00B168C7"/>
    <w:rsid w:val="00B25649"/>
    <w:rsid w:val="00B27557"/>
    <w:rsid w:val="00B31C38"/>
    <w:rsid w:val="00B32AB6"/>
    <w:rsid w:val="00B602D9"/>
    <w:rsid w:val="00B614BA"/>
    <w:rsid w:val="00B63B59"/>
    <w:rsid w:val="00B6688B"/>
    <w:rsid w:val="00B70E12"/>
    <w:rsid w:val="00B71B39"/>
    <w:rsid w:val="00B9773F"/>
    <w:rsid w:val="00BA2F1C"/>
    <w:rsid w:val="00BA3620"/>
    <w:rsid w:val="00BB07AE"/>
    <w:rsid w:val="00BB6C7C"/>
    <w:rsid w:val="00BB7C71"/>
    <w:rsid w:val="00BD1686"/>
    <w:rsid w:val="00BD3D1E"/>
    <w:rsid w:val="00BD40D4"/>
    <w:rsid w:val="00BD6EF3"/>
    <w:rsid w:val="00BE2B4F"/>
    <w:rsid w:val="00BE2C7C"/>
    <w:rsid w:val="00BE5C87"/>
    <w:rsid w:val="00BF4496"/>
    <w:rsid w:val="00C015D6"/>
    <w:rsid w:val="00C02317"/>
    <w:rsid w:val="00C04DEA"/>
    <w:rsid w:val="00C05A5E"/>
    <w:rsid w:val="00C14F4C"/>
    <w:rsid w:val="00C17D4B"/>
    <w:rsid w:val="00C23359"/>
    <w:rsid w:val="00C40F59"/>
    <w:rsid w:val="00C444A7"/>
    <w:rsid w:val="00C479F5"/>
    <w:rsid w:val="00C522A6"/>
    <w:rsid w:val="00C613BA"/>
    <w:rsid w:val="00C67DCF"/>
    <w:rsid w:val="00CA087E"/>
    <w:rsid w:val="00CB71BC"/>
    <w:rsid w:val="00CC2BC6"/>
    <w:rsid w:val="00CF34C6"/>
    <w:rsid w:val="00D00E84"/>
    <w:rsid w:val="00D00ED3"/>
    <w:rsid w:val="00D017BA"/>
    <w:rsid w:val="00D023BF"/>
    <w:rsid w:val="00D025DB"/>
    <w:rsid w:val="00D06C4F"/>
    <w:rsid w:val="00D13675"/>
    <w:rsid w:val="00D149BE"/>
    <w:rsid w:val="00D25E2E"/>
    <w:rsid w:val="00D3309E"/>
    <w:rsid w:val="00D353F9"/>
    <w:rsid w:val="00D43F5D"/>
    <w:rsid w:val="00D45688"/>
    <w:rsid w:val="00D45C3C"/>
    <w:rsid w:val="00D46073"/>
    <w:rsid w:val="00D47AC3"/>
    <w:rsid w:val="00D60D3D"/>
    <w:rsid w:val="00D70F7A"/>
    <w:rsid w:val="00D75143"/>
    <w:rsid w:val="00D7644F"/>
    <w:rsid w:val="00D81543"/>
    <w:rsid w:val="00D83BEE"/>
    <w:rsid w:val="00D853EF"/>
    <w:rsid w:val="00D85D0B"/>
    <w:rsid w:val="00DB0E1F"/>
    <w:rsid w:val="00DB5DEB"/>
    <w:rsid w:val="00DB6168"/>
    <w:rsid w:val="00DC58D6"/>
    <w:rsid w:val="00DC6B02"/>
    <w:rsid w:val="00DD146F"/>
    <w:rsid w:val="00DD7016"/>
    <w:rsid w:val="00DF4403"/>
    <w:rsid w:val="00E00461"/>
    <w:rsid w:val="00E06A7C"/>
    <w:rsid w:val="00E10D1A"/>
    <w:rsid w:val="00E15F23"/>
    <w:rsid w:val="00E169E8"/>
    <w:rsid w:val="00E24B87"/>
    <w:rsid w:val="00E2551A"/>
    <w:rsid w:val="00E27CED"/>
    <w:rsid w:val="00E40384"/>
    <w:rsid w:val="00E41657"/>
    <w:rsid w:val="00E42C5D"/>
    <w:rsid w:val="00E6249B"/>
    <w:rsid w:val="00E71BBA"/>
    <w:rsid w:val="00E82692"/>
    <w:rsid w:val="00E82A67"/>
    <w:rsid w:val="00E845A1"/>
    <w:rsid w:val="00E852BA"/>
    <w:rsid w:val="00E90DEE"/>
    <w:rsid w:val="00E96320"/>
    <w:rsid w:val="00EA4D5B"/>
    <w:rsid w:val="00EC131E"/>
    <w:rsid w:val="00EE64C6"/>
    <w:rsid w:val="00EF4FE0"/>
    <w:rsid w:val="00F17FA9"/>
    <w:rsid w:val="00F24FA4"/>
    <w:rsid w:val="00F258EE"/>
    <w:rsid w:val="00F368BF"/>
    <w:rsid w:val="00F37579"/>
    <w:rsid w:val="00F42286"/>
    <w:rsid w:val="00F47D31"/>
    <w:rsid w:val="00F6058F"/>
    <w:rsid w:val="00F6716D"/>
    <w:rsid w:val="00F71F3D"/>
    <w:rsid w:val="00F73AFD"/>
    <w:rsid w:val="00F751DC"/>
    <w:rsid w:val="00F77D04"/>
    <w:rsid w:val="00F80EF0"/>
    <w:rsid w:val="00F81276"/>
    <w:rsid w:val="00F81553"/>
    <w:rsid w:val="00F87412"/>
    <w:rsid w:val="00F9290F"/>
    <w:rsid w:val="00F95248"/>
    <w:rsid w:val="00FA2B7C"/>
    <w:rsid w:val="00FA454E"/>
    <w:rsid w:val="00FA634C"/>
    <w:rsid w:val="00FC303C"/>
    <w:rsid w:val="00FC6945"/>
    <w:rsid w:val="00FE0756"/>
    <w:rsid w:val="00FE3D7B"/>
    <w:rsid w:val="00FE50F1"/>
    <w:rsid w:val="00FE5E35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B5D497"/>
  <w15:chartTrackingRefBased/>
  <w15:docId w15:val="{8152DEAC-A04A-420D-A408-B55DC40F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7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017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1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Moore</dc:creator>
  <cp:keywords/>
  <dc:description/>
  <cp:lastModifiedBy>Andrew Moore</cp:lastModifiedBy>
  <cp:revision>2</cp:revision>
  <dcterms:created xsi:type="dcterms:W3CDTF">2016-07-27T11:54:00Z</dcterms:created>
  <dcterms:modified xsi:type="dcterms:W3CDTF">2016-07-27T11:54:00Z</dcterms:modified>
</cp:coreProperties>
</file>